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C7DE" w14:textId="77777777" w:rsidR="00474EFB" w:rsidRPr="000D2B6F" w:rsidRDefault="00DB75B7" w:rsidP="008829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C3" w:rsidRPr="000D2B6F">
        <w:rPr>
          <w:b/>
        </w:rPr>
        <w:t xml:space="preserve">St. Maria Goretti </w:t>
      </w:r>
    </w:p>
    <w:p w14:paraId="3E8F6E6F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Pastoral Council</w:t>
      </w:r>
    </w:p>
    <w:p w14:paraId="1F8C698C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Meeting Notes</w:t>
      </w:r>
    </w:p>
    <w:p w14:paraId="68B9F5CD" w14:textId="6C0A769E" w:rsidR="008829C3" w:rsidRPr="000D2B6F" w:rsidRDefault="006A08DF" w:rsidP="008829C3">
      <w:pPr>
        <w:jc w:val="center"/>
        <w:rPr>
          <w:b/>
        </w:rPr>
      </w:pPr>
      <w:r>
        <w:rPr>
          <w:b/>
        </w:rPr>
        <w:t>February 4, 2020</w:t>
      </w:r>
    </w:p>
    <w:p w14:paraId="4117A06D" w14:textId="77777777" w:rsidR="008829C3" w:rsidRDefault="008829C3" w:rsidP="008829C3"/>
    <w:p w14:paraId="42723F1A" w14:textId="34D85CDE" w:rsidR="00816E73" w:rsidRDefault="008829C3" w:rsidP="008829C3">
      <w:r>
        <w:t xml:space="preserve">Members Present: </w:t>
      </w:r>
      <w:r w:rsidR="00C846D5">
        <w:t>Father Chung</w:t>
      </w:r>
      <w:r w:rsidR="00BD01F3">
        <w:t xml:space="preserve">, </w:t>
      </w:r>
      <w:r w:rsidR="001F0536">
        <w:t xml:space="preserve">Deacon Peter Niche, </w:t>
      </w:r>
      <w:r w:rsidR="00D1277F">
        <w:t xml:space="preserve">Deacon </w:t>
      </w:r>
      <w:r w:rsidR="004559BC">
        <w:t>Steven Vandercrone</w:t>
      </w:r>
      <w:r w:rsidR="007B2B50">
        <w:t>,</w:t>
      </w:r>
      <w:r w:rsidR="002E23DA">
        <w:t xml:space="preserve"> Cheryl Ryan</w:t>
      </w:r>
      <w:r w:rsidR="009655C6">
        <w:t>,</w:t>
      </w:r>
      <w:r w:rsidR="00BD01F3">
        <w:t xml:space="preserve"> </w:t>
      </w:r>
      <w:r w:rsidR="00D86ACE">
        <w:t xml:space="preserve">Dave Mazeroski, </w:t>
      </w:r>
      <w:r w:rsidR="009655C6">
        <w:t xml:space="preserve">Kim </w:t>
      </w:r>
      <w:r w:rsidR="00BD01F3">
        <w:t>Staudt</w:t>
      </w:r>
      <w:r w:rsidR="00C52C3F">
        <w:t>, Douglas Smith</w:t>
      </w:r>
      <w:r w:rsidR="0015768B">
        <w:t>,</w:t>
      </w:r>
      <w:r w:rsidR="00D1277F">
        <w:t xml:space="preserve"> Janna Kerr,</w:t>
      </w:r>
      <w:r w:rsidR="004559BC">
        <w:t xml:space="preserve"> Gloria Nguyen,</w:t>
      </w:r>
      <w:r w:rsidR="00D1277F">
        <w:t xml:space="preserve"> </w:t>
      </w:r>
      <w:r w:rsidR="00577310">
        <w:t>and</w:t>
      </w:r>
      <w:r w:rsidR="0015768B">
        <w:t xml:space="preserve"> Charles Amuso</w:t>
      </w:r>
      <w:r w:rsidR="006917F0">
        <w:t xml:space="preserve">. </w:t>
      </w:r>
      <w:r w:rsidR="0015768B">
        <w:t xml:space="preserve"> Members excused:</w:t>
      </w:r>
      <w:r w:rsidR="00D1277F">
        <w:t xml:space="preserve"> </w:t>
      </w:r>
      <w:r w:rsidR="001F0536">
        <w:t>Ron Boak, Maria Richardson</w:t>
      </w:r>
    </w:p>
    <w:p w14:paraId="33EBA98E" w14:textId="4BD572CE" w:rsidR="00816E73" w:rsidRDefault="001F0536" w:rsidP="008829C3">
      <w:r>
        <w:t>Father Chung</w:t>
      </w:r>
      <w:r w:rsidR="00816E73">
        <w:t xml:space="preserve"> opened the meeting with a prayer at 7:0</w:t>
      </w:r>
      <w:r w:rsidR="008B506F">
        <w:t>0</w:t>
      </w:r>
      <w:r w:rsidR="00816E73">
        <w:t xml:space="preserve"> p.m.</w:t>
      </w:r>
    </w:p>
    <w:p w14:paraId="72D46FA5" w14:textId="77777777" w:rsidR="00816E73" w:rsidRDefault="00816E73" w:rsidP="008829C3">
      <w:r>
        <w:t>Reports:</w:t>
      </w:r>
    </w:p>
    <w:p w14:paraId="31B68B2B" w14:textId="77777777" w:rsidR="001F0536" w:rsidRDefault="008C1734" w:rsidP="001F0536">
      <w:pPr>
        <w:pStyle w:val="ListParagraph"/>
        <w:numPr>
          <w:ilvl w:val="0"/>
          <w:numId w:val="1"/>
        </w:numPr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796F065A" w14:textId="1CCD7089" w:rsidR="001F0536" w:rsidRPr="00F33F7A" w:rsidRDefault="001F0536" w:rsidP="00F33F7A">
      <w:pPr>
        <w:pStyle w:val="ListParagraph"/>
        <w:numPr>
          <w:ilvl w:val="1"/>
          <w:numId w:val="1"/>
        </w:numPr>
        <w:rPr>
          <w:i/>
          <w:iCs/>
        </w:rPr>
      </w:pPr>
      <w:r w:rsidRPr="00630F2B">
        <w:rPr>
          <w:bCs/>
        </w:rPr>
        <w:t>Father proposed a new ministry</w:t>
      </w:r>
      <w:r>
        <w:rPr>
          <w:b/>
        </w:rPr>
        <w:t xml:space="preserve"> – </w:t>
      </w:r>
      <w:r w:rsidRPr="004B739F">
        <w:rPr>
          <w:bCs/>
        </w:rPr>
        <w:t xml:space="preserve">Acts 2:42 </w:t>
      </w:r>
      <w:proofErr w:type="gramStart"/>
      <w:r w:rsidRPr="004B739F">
        <w:rPr>
          <w:bCs/>
        </w:rPr>
        <w:t>Ministry</w:t>
      </w:r>
      <w:r w:rsidR="004559BC">
        <w:t xml:space="preserve"> </w:t>
      </w:r>
      <w:r>
        <w:t xml:space="preserve"> “</w:t>
      </w:r>
      <w:proofErr w:type="gramEnd"/>
      <w:r w:rsidRPr="001F0536">
        <w:rPr>
          <w:i/>
          <w:iCs/>
        </w:rPr>
        <w:t>They devoted themselves to the teaching of the apostles and to the communal life, to the breaking of the bread and to the prayers.”</w:t>
      </w:r>
      <w:r w:rsidR="00F33F7A">
        <w:t xml:space="preserve">  All parishioners will be invited to participate in evening prayer in the church on one Thursday each month. Participation will foster a deeper appreciation and devotion to the Eucharist and in communal prayer. </w:t>
      </w:r>
    </w:p>
    <w:p w14:paraId="10630566" w14:textId="54692E87" w:rsidR="00F33F7A" w:rsidRPr="00107B6A" w:rsidRDefault="006018FA" w:rsidP="00F33F7A">
      <w:pPr>
        <w:pStyle w:val="ListParagraph"/>
        <w:numPr>
          <w:ilvl w:val="1"/>
          <w:numId w:val="1"/>
        </w:numPr>
        <w:rPr>
          <w:i/>
          <w:iCs/>
        </w:rPr>
      </w:pPr>
      <w:r>
        <w:t>The Vietnamese New Year celebration experienced a larger crowd than usual this year</w:t>
      </w:r>
      <w:r w:rsidR="0012565F">
        <w:t xml:space="preserve">.  The celebration went very well. </w:t>
      </w:r>
    </w:p>
    <w:p w14:paraId="622AD213" w14:textId="16ECBBAE" w:rsidR="00107B6A" w:rsidRPr="00F33F7A" w:rsidRDefault="00107B6A" w:rsidP="00F33F7A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During Lent the </w:t>
      </w:r>
      <w:r w:rsidR="00DF5CCF">
        <w:t xml:space="preserve">Stations of the Cross will be held on Fridays and 7:00 p.m. and on </w:t>
      </w:r>
      <w:r w:rsidR="009F21EF">
        <w:t xml:space="preserve">Sundays at 2:00 p.m. in Vietnamese.  </w:t>
      </w:r>
      <w:r w:rsidR="0094579F">
        <w:t xml:space="preserve">Stations in Spanish will take place on </w:t>
      </w:r>
      <w:r w:rsidR="00DF5CCF">
        <w:t>Tuesdays at 7:00 p</w:t>
      </w:r>
      <w:r w:rsidR="00CC390A">
        <w:t xml:space="preserve">.m. </w:t>
      </w:r>
    </w:p>
    <w:p w14:paraId="762B8935" w14:textId="06B40CF5" w:rsidR="00E70131" w:rsidRDefault="00100D9D" w:rsidP="00E70131">
      <w:pPr>
        <w:pStyle w:val="ListParagraph"/>
        <w:numPr>
          <w:ilvl w:val="0"/>
          <w:numId w:val="1"/>
        </w:numPr>
        <w:rPr>
          <w:b/>
        </w:rPr>
      </w:pPr>
      <w:r w:rsidRPr="006B29F7">
        <w:rPr>
          <w:b/>
        </w:rPr>
        <w:t>Committee Reports</w:t>
      </w:r>
    </w:p>
    <w:p w14:paraId="4461C8E1" w14:textId="0E863BA0" w:rsidR="00E70131" w:rsidRPr="00CD6687" w:rsidRDefault="00E70131" w:rsidP="00E7013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Pastoral Plan Committee – </w:t>
      </w:r>
      <w:r w:rsidR="002B72C1">
        <w:t>Dave Mazeroski</w:t>
      </w:r>
      <w:r w:rsidR="00402D55">
        <w:t xml:space="preserve"> </w:t>
      </w:r>
      <w:proofErr w:type="gramStart"/>
      <w:r w:rsidR="00402D55">
        <w:t xml:space="preserve">and </w:t>
      </w:r>
      <w:r w:rsidR="002B72C1">
        <w:t xml:space="preserve"> Janna</w:t>
      </w:r>
      <w:proofErr w:type="gramEnd"/>
      <w:r w:rsidR="002B72C1">
        <w:t xml:space="preserve"> Kerr</w:t>
      </w:r>
      <w:r w:rsidR="00F545B0">
        <w:t xml:space="preserve"> reported that Maureen Victoria may be </w:t>
      </w:r>
      <w:r w:rsidR="00C10060">
        <w:t xml:space="preserve">the new leader of the </w:t>
      </w:r>
      <w:r w:rsidR="00BB429A">
        <w:t>Evangelization Team for the Pastoral Plan.</w:t>
      </w:r>
    </w:p>
    <w:p w14:paraId="4EAA3327" w14:textId="5E9BCC48" w:rsidR="00CD6687" w:rsidRDefault="00CD6687" w:rsidP="00CD6687">
      <w:pPr>
        <w:pStyle w:val="ListParagraph"/>
        <w:numPr>
          <w:ilvl w:val="2"/>
          <w:numId w:val="1"/>
        </w:numPr>
        <w:rPr>
          <w:bCs/>
        </w:rPr>
      </w:pPr>
      <w:r w:rsidRPr="00080B74">
        <w:rPr>
          <w:bCs/>
        </w:rPr>
        <w:t xml:space="preserve">Ron Boak </w:t>
      </w:r>
      <w:r w:rsidR="00032568" w:rsidRPr="00080B74">
        <w:rPr>
          <w:bCs/>
        </w:rPr>
        <w:t>sent a Stewardship Report</w:t>
      </w:r>
      <w:r w:rsidR="00EC1843">
        <w:rPr>
          <w:bCs/>
        </w:rPr>
        <w:t xml:space="preserve"> that recommends th</w:t>
      </w:r>
      <w:r w:rsidR="00DE1349">
        <w:rPr>
          <w:bCs/>
        </w:rPr>
        <w:t>e following:</w:t>
      </w:r>
    </w:p>
    <w:p w14:paraId="19F8D906" w14:textId="5A12B574" w:rsidR="00DE1349" w:rsidRDefault="00C576E3" w:rsidP="00DE1349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Young families should be invited</w:t>
      </w:r>
      <w:r w:rsidR="0093424B">
        <w:rPr>
          <w:bCs/>
        </w:rPr>
        <w:t xml:space="preserve"> to a social event </w:t>
      </w:r>
      <w:r w:rsidR="0079084F">
        <w:rPr>
          <w:bCs/>
        </w:rPr>
        <w:t xml:space="preserve">to discuss their aspirations for their vision of the parish. </w:t>
      </w:r>
      <w:r w:rsidR="00F840CA">
        <w:rPr>
          <w:bCs/>
        </w:rPr>
        <w:t xml:space="preserve"> Perhaps the dinner could be at the Rectory</w:t>
      </w:r>
      <w:r w:rsidR="00B86ED7">
        <w:rPr>
          <w:bCs/>
        </w:rPr>
        <w:t xml:space="preserve"> to provide them with an opportunity to interact with our Pastor, Father Chung. </w:t>
      </w:r>
    </w:p>
    <w:p w14:paraId="1AC7FD48" w14:textId="24783595" w:rsidR="00A650B1" w:rsidRDefault="001C54B8" w:rsidP="00DE1349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 process to reach out to newly registered parishioners</w:t>
      </w:r>
      <w:r w:rsidR="00C82C4A">
        <w:rPr>
          <w:bCs/>
        </w:rPr>
        <w:t xml:space="preserve"> on a regular basis</w:t>
      </w:r>
      <w:r w:rsidR="00881ED6">
        <w:rPr>
          <w:bCs/>
        </w:rPr>
        <w:t xml:space="preserve">. The purpose is to make them feel </w:t>
      </w:r>
      <w:r w:rsidR="00380A83">
        <w:rPr>
          <w:bCs/>
        </w:rPr>
        <w:t>more</w:t>
      </w:r>
      <w:r w:rsidR="003C3DD8">
        <w:rPr>
          <w:bCs/>
        </w:rPr>
        <w:t xml:space="preserve"> welcome and to invite them to become involved in ministries</w:t>
      </w:r>
      <w:r w:rsidR="00004508">
        <w:rPr>
          <w:bCs/>
        </w:rPr>
        <w:t xml:space="preserve">. The Stewardship Committee volunteers to </w:t>
      </w:r>
      <w:r w:rsidR="0036303A">
        <w:rPr>
          <w:bCs/>
        </w:rPr>
        <w:t xml:space="preserve">lead this effort. </w:t>
      </w:r>
    </w:p>
    <w:p w14:paraId="4AEEC896" w14:textId="2091EDB0" w:rsidR="0036303A" w:rsidRDefault="00235541" w:rsidP="00DE1349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That </w:t>
      </w:r>
      <w:r w:rsidR="00786DB0">
        <w:rPr>
          <w:bCs/>
        </w:rPr>
        <w:t>those on parish committees</w:t>
      </w:r>
      <w:r w:rsidR="00DA4B0A">
        <w:rPr>
          <w:bCs/>
        </w:rPr>
        <w:t>, particularly Pastoral Council and Finance Council</w:t>
      </w:r>
      <w:r w:rsidR="00DE148E">
        <w:rPr>
          <w:bCs/>
        </w:rPr>
        <w:t xml:space="preserve">, wear name tags at Sunday </w:t>
      </w:r>
      <w:r w:rsidR="0031403A">
        <w:rPr>
          <w:bCs/>
        </w:rPr>
        <w:t xml:space="preserve">Mass to enable parishioners to identify them and to </w:t>
      </w:r>
      <w:r w:rsidR="00BE2C62">
        <w:rPr>
          <w:bCs/>
        </w:rPr>
        <w:t xml:space="preserve">invite them to participate on committees. </w:t>
      </w:r>
    </w:p>
    <w:p w14:paraId="3C6B41B9" w14:textId="1C2BC81E" w:rsidR="009955A5" w:rsidRDefault="00BE2C62" w:rsidP="00CF6E3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 weekly Parish Rosary</w:t>
      </w:r>
      <w:r w:rsidR="002633A8">
        <w:rPr>
          <w:bCs/>
        </w:rPr>
        <w:t xml:space="preserve">. The Stewardship Committee will lead this effort. </w:t>
      </w:r>
    </w:p>
    <w:p w14:paraId="56A8E397" w14:textId="77777777" w:rsidR="00CF6E37" w:rsidRPr="00CF6E37" w:rsidRDefault="00CF6E37" w:rsidP="00CF6E37">
      <w:pPr>
        <w:pStyle w:val="ListParagraph"/>
        <w:ind w:left="3240"/>
        <w:rPr>
          <w:bCs/>
        </w:rPr>
      </w:pPr>
    </w:p>
    <w:p w14:paraId="67B237E5" w14:textId="68F0E053" w:rsidR="009955A5" w:rsidRPr="00CF6E37" w:rsidRDefault="0022530A" w:rsidP="00CF6E37">
      <w:pPr>
        <w:pStyle w:val="ListParagraph"/>
        <w:numPr>
          <w:ilvl w:val="2"/>
          <w:numId w:val="1"/>
        </w:numPr>
        <w:rPr>
          <w:bCs/>
        </w:rPr>
      </w:pPr>
      <w:r w:rsidRPr="00E81CCB">
        <w:rPr>
          <w:b/>
        </w:rPr>
        <w:lastRenderedPageBreak/>
        <w:t>Welcoming Facilities/Development and Fund Raising Committee –</w:t>
      </w:r>
      <w:r w:rsidR="006029B4">
        <w:t xml:space="preserve"> </w:t>
      </w:r>
      <w:r w:rsidR="009955A5" w:rsidRPr="00CF6E37">
        <w:rPr>
          <w:bCs/>
        </w:rPr>
        <w:t xml:space="preserve">Kim Staudt reported that the Parish Raffle is being planned for the time following Easter. </w:t>
      </w:r>
    </w:p>
    <w:p w14:paraId="6E01B664" w14:textId="3045D300" w:rsidR="004F50D3" w:rsidRPr="00BB3E93" w:rsidRDefault="0048657F" w:rsidP="004F50D3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Parish Business Manager</w:t>
      </w:r>
      <w:r w:rsidR="004F50D3" w:rsidRPr="00630F2B">
        <w:rPr>
          <w:bCs/>
        </w:rPr>
        <w:t>, Douglas Smith</w:t>
      </w:r>
      <w:r w:rsidR="004F50D3">
        <w:rPr>
          <w:b/>
        </w:rPr>
        <w:t xml:space="preserve">, </w:t>
      </w:r>
      <w:r w:rsidR="004F50D3" w:rsidRPr="00BB3E93">
        <w:rPr>
          <w:bCs/>
        </w:rPr>
        <w:t>reported the following:</w:t>
      </w:r>
    </w:p>
    <w:p w14:paraId="01BC68B7" w14:textId="3164C8AF" w:rsidR="004F50D3" w:rsidRDefault="00BB3E93" w:rsidP="004F50D3">
      <w:pPr>
        <w:pStyle w:val="ListParagraph"/>
        <w:numPr>
          <w:ilvl w:val="1"/>
          <w:numId w:val="1"/>
        </w:numPr>
        <w:rPr>
          <w:bCs/>
        </w:rPr>
      </w:pPr>
      <w:r w:rsidRPr="00BB3E93">
        <w:rPr>
          <w:bCs/>
        </w:rPr>
        <w:t xml:space="preserve">The possibility of installing security cameras around the parish campus and large screen TV for the Narthex is being reviewed. </w:t>
      </w:r>
      <w:r w:rsidR="00F55250">
        <w:rPr>
          <w:bCs/>
        </w:rPr>
        <w:t xml:space="preserve"> Pennsylvania is offering </w:t>
      </w:r>
      <w:r w:rsidR="00FE4AE0">
        <w:rPr>
          <w:bCs/>
        </w:rPr>
        <w:t>Safety and Security Grants in the amount of $25,000 to support this effort</w:t>
      </w:r>
      <w:r w:rsidR="005A6E06">
        <w:rPr>
          <w:bCs/>
        </w:rPr>
        <w:t xml:space="preserve">. We should hear soon. </w:t>
      </w:r>
    </w:p>
    <w:p w14:paraId="0273A7C9" w14:textId="289040A3" w:rsidR="005A6E06" w:rsidRDefault="001D7E4D" w:rsidP="004F50D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The pew </w:t>
      </w:r>
      <w:r w:rsidR="00860EBA">
        <w:rPr>
          <w:bCs/>
        </w:rPr>
        <w:t xml:space="preserve">restoration should be completed during early March. </w:t>
      </w:r>
    </w:p>
    <w:p w14:paraId="410C7AEA" w14:textId="6995ECA5" w:rsidR="00860EBA" w:rsidRDefault="00860EBA" w:rsidP="004F50D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The process of developing the 2020-2021</w:t>
      </w:r>
      <w:r w:rsidR="005B75BE">
        <w:rPr>
          <w:bCs/>
        </w:rPr>
        <w:t xml:space="preserve"> has begun with input from all of the ministries. </w:t>
      </w:r>
    </w:p>
    <w:p w14:paraId="37A46356" w14:textId="36822538" w:rsidR="004C2216" w:rsidRDefault="004C2216" w:rsidP="004F50D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The renovation process of the Education Center is focusing on upgrading the electric service.</w:t>
      </w:r>
    </w:p>
    <w:p w14:paraId="39DA9EED" w14:textId="006260E5" w:rsidR="004C2216" w:rsidRDefault="005C1F62" w:rsidP="004F50D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The Catholic Foundation of Greater Philadelphia will meet with the Investment Committee to offer alternative investment strategies. </w:t>
      </w:r>
    </w:p>
    <w:p w14:paraId="592BE112" w14:textId="435281BD" w:rsidR="005C1F62" w:rsidRDefault="00777FB0" w:rsidP="004F50D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The wireless system in the church has been upgraded. </w:t>
      </w:r>
    </w:p>
    <w:p w14:paraId="4F480767" w14:textId="1C95F42B" w:rsidR="00197005" w:rsidRDefault="00197005" w:rsidP="00197005">
      <w:pPr>
        <w:rPr>
          <w:bCs/>
        </w:rPr>
      </w:pPr>
    </w:p>
    <w:p w14:paraId="3FC4CDF8" w14:textId="11032325" w:rsidR="00B34664" w:rsidRDefault="00B34664" w:rsidP="00197005">
      <w:pPr>
        <w:rPr>
          <w:bCs/>
        </w:rPr>
      </w:pPr>
      <w:r>
        <w:rPr>
          <w:bCs/>
        </w:rPr>
        <w:t xml:space="preserve">Father Chung led a closing prayer. </w:t>
      </w:r>
    </w:p>
    <w:p w14:paraId="4067EEA6" w14:textId="4BC18A3E" w:rsidR="00D60B9F" w:rsidRDefault="00D60B9F" w:rsidP="00197005">
      <w:pPr>
        <w:rPr>
          <w:bCs/>
        </w:rPr>
      </w:pPr>
      <w:r>
        <w:rPr>
          <w:bCs/>
        </w:rPr>
        <w:t xml:space="preserve">The meeting adjourned </w:t>
      </w:r>
      <w:r w:rsidR="00813C1B">
        <w:rPr>
          <w:bCs/>
        </w:rPr>
        <w:t>at 8:10 p.m.</w:t>
      </w:r>
    </w:p>
    <w:p w14:paraId="5AE1593E" w14:textId="12298EDF" w:rsidR="00813C1B" w:rsidRDefault="00813C1B" w:rsidP="00197005">
      <w:pPr>
        <w:rPr>
          <w:bCs/>
        </w:rPr>
      </w:pPr>
    </w:p>
    <w:p w14:paraId="5F5AB157" w14:textId="3A435001" w:rsidR="00813C1B" w:rsidRPr="00197005" w:rsidRDefault="00813C1B" w:rsidP="00197005">
      <w:pPr>
        <w:rPr>
          <w:bCs/>
        </w:rPr>
      </w:pPr>
      <w:r>
        <w:rPr>
          <w:bCs/>
        </w:rPr>
        <w:t xml:space="preserve">The next meeting is scheduled for Tuesday April 28, </w:t>
      </w:r>
      <w:r w:rsidR="0002301A">
        <w:rPr>
          <w:bCs/>
        </w:rPr>
        <w:t>2020</w:t>
      </w:r>
    </w:p>
    <w:p w14:paraId="496B7637" w14:textId="71899DD9" w:rsidR="007D4424" w:rsidRDefault="007D4424" w:rsidP="007D4424">
      <w:pPr>
        <w:rPr>
          <w:b/>
        </w:rPr>
      </w:pPr>
    </w:p>
    <w:p w14:paraId="47797A2E" w14:textId="1A51035D" w:rsidR="007D4424" w:rsidRDefault="007D4424" w:rsidP="007D4424">
      <w:pPr>
        <w:rPr>
          <w:b/>
        </w:rPr>
      </w:pPr>
    </w:p>
    <w:p w14:paraId="30FAD9A8" w14:textId="77777777" w:rsidR="007D4424" w:rsidRPr="007D4424" w:rsidRDefault="007D4424" w:rsidP="007D4424">
      <w:pPr>
        <w:rPr>
          <w:b/>
        </w:rPr>
      </w:pPr>
    </w:p>
    <w:p w14:paraId="678F8F15" w14:textId="1644FBD6" w:rsidR="00BA27E9" w:rsidRDefault="00BA27E9" w:rsidP="00BA27E9">
      <w:pPr>
        <w:pStyle w:val="ListParagraph"/>
        <w:ind w:left="1080"/>
      </w:pPr>
    </w:p>
    <w:sectPr w:rsidR="00BA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F7"/>
    <w:multiLevelType w:val="hybridMultilevel"/>
    <w:tmpl w:val="842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897169"/>
    <w:multiLevelType w:val="hybridMultilevel"/>
    <w:tmpl w:val="1A14E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8F25C4"/>
    <w:multiLevelType w:val="hybridMultilevel"/>
    <w:tmpl w:val="EDD833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E74349"/>
    <w:multiLevelType w:val="hybridMultilevel"/>
    <w:tmpl w:val="860A99D8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1641A"/>
    <w:multiLevelType w:val="hybridMultilevel"/>
    <w:tmpl w:val="1894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A40F4A"/>
    <w:multiLevelType w:val="hybridMultilevel"/>
    <w:tmpl w:val="8F7E7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034C83"/>
    <w:multiLevelType w:val="hybridMultilevel"/>
    <w:tmpl w:val="F3C451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1742FFD"/>
    <w:multiLevelType w:val="hybridMultilevel"/>
    <w:tmpl w:val="7DF8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14F1807"/>
    <w:multiLevelType w:val="hybridMultilevel"/>
    <w:tmpl w:val="E26E2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0D1F2E"/>
    <w:multiLevelType w:val="hybridMultilevel"/>
    <w:tmpl w:val="D1CE5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035E5A"/>
    <w:multiLevelType w:val="hybridMultilevel"/>
    <w:tmpl w:val="C6C40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6A55B5"/>
    <w:multiLevelType w:val="hybridMultilevel"/>
    <w:tmpl w:val="95209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B4624DF"/>
    <w:multiLevelType w:val="hybridMultilevel"/>
    <w:tmpl w:val="669E2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DC90B31"/>
    <w:multiLevelType w:val="hybridMultilevel"/>
    <w:tmpl w:val="064015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3"/>
    <w:rsid w:val="00003F9E"/>
    <w:rsid w:val="00004508"/>
    <w:rsid w:val="0002301A"/>
    <w:rsid w:val="000257C0"/>
    <w:rsid w:val="00032568"/>
    <w:rsid w:val="00063EF4"/>
    <w:rsid w:val="00067E10"/>
    <w:rsid w:val="0007593D"/>
    <w:rsid w:val="00080B74"/>
    <w:rsid w:val="000B06D1"/>
    <w:rsid w:val="000B2B90"/>
    <w:rsid w:val="000D2B6F"/>
    <w:rsid w:val="000E661B"/>
    <w:rsid w:val="00100841"/>
    <w:rsid w:val="00100D9D"/>
    <w:rsid w:val="001022FC"/>
    <w:rsid w:val="00107B6A"/>
    <w:rsid w:val="00117B3F"/>
    <w:rsid w:val="00120805"/>
    <w:rsid w:val="00123652"/>
    <w:rsid w:val="0012565F"/>
    <w:rsid w:val="00126442"/>
    <w:rsid w:val="00132697"/>
    <w:rsid w:val="0013319C"/>
    <w:rsid w:val="0013335B"/>
    <w:rsid w:val="00152A21"/>
    <w:rsid w:val="0015768B"/>
    <w:rsid w:val="00187012"/>
    <w:rsid w:val="00196E43"/>
    <w:rsid w:val="00197005"/>
    <w:rsid w:val="00197F98"/>
    <w:rsid w:val="001A67F0"/>
    <w:rsid w:val="001C1478"/>
    <w:rsid w:val="001C54B8"/>
    <w:rsid w:val="001D7E4D"/>
    <w:rsid w:val="001E058A"/>
    <w:rsid w:val="001F0536"/>
    <w:rsid w:val="001F098F"/>
    <w:rsid w:val="0022530A"/>
    <w:rsid w:val="00235541"/>
    <w:rsid w:val="00251F17"/>
    <w:rsid w:val="00262007"/>
    <w:rsid w:val="002633A8"/>
    <w:rsid w:val="002657CF"/>
    <w:rsid w:val="00297FD6"/>
    <w:rsid w:val="002A41F8"/>
    <w:rsid w:val="002B72C1"/>
    <w:rsid w:val="002C5D83"/>
    <w:rsid w:val="002E23DA"/>
    <w:rsid w:val="002F589A"/>
    <w:rsid w:val="00305F31"/>
    <w:rsid w:val="0031403A"/>
    <w:rsid w:val="00322209"/>
    <w:rsid w:val="003358E2"/>
    <w:rsid w:val="0034581A"/>
    <w:rsid w:val="00353B4F"/>
    <w:rsid w:val="0036303A"/>
    <w:rsid w:val="00364FE5"/>
    <w:rsid w:val="00380A83"/>
    <w:rsid w:val="00386C11"/>
    <w:rsid w:val="003956AA"/>
    <w:rsid w:val="003C3DD8"/>
    <w:rsid w:val="003C493A"/>
    <w:rsid w:val="003C56F2"/>
    <w:rsid w:val="003D2B9B"/>
    <w:rsid w:val="003D2C5E"/>
    <w:rsid w:val="00402D55"/>
    <w:rsid w:val="004559BC"/>
    <w:rsid w:val="00474EFB"/>
    <w:rsid w:val="00483F7E"/>
    <w:rsid w:val="0048657F"/>
    <w:rsid w:val="004B6B66"/>
    <w:rsid w:val="004B739F"/>
    <w:rsid w:val="004C2216"/>
    <w:rsid w:val="004F50D3"/>
    <w:rsid w:val="00501936"/>
    <w:rsid w:val="005063AD"/>
    <w:rsid w:val="00542B26"/>
    <w:rsid w:val="00546CCA"/>
    <w:rsid w:val="00570911"/>
    <w:rsid w:val="00577310"/>
    <w:rsid w:val="005A0471"/>
    <w:rsid w:val="005A6E06"/>
    <w:rsid w:val="005B75BE"/>
    <w:rsid w:val="005C1F62"/>
    <w:rsid w:val="006018FA"/>
    <w:rsid w:val="006029B4"/>
    <w:rsid w:val="00617D3C"/>
    <w:rsid w:val="00630F2B"/>
    <w:rsid w:val="0065289A"/>
    <w:rsid w:val="006535C4"/>
    <w:rsid w:val="006917F0"/>
    <w:rsid w:val="006A08DF"/>
    <w:rsid w:val="006B29F7"/>
    <w:rsid w:val="006C1013"/>
    <w:rsid w:val="006F07D6"/>
    <w:rsid w:val="006F0A6E"/>
    <w:rsid w:val="007234C2"/>
    <w:rsid w:val="0074055E"/>
    <w:rsid w:val="00746BD3"/>
    <w:rsid w:val="0077749F"/>
    <w:rsid w:val="00777FB0"/>
    <w:rsid w:val="007805CC"/>
    <w:rsid w:val="00786DB0"/>
    <w:rsid w:val="0079084F"/>
    <w:rsid w:val="007B2B50"/>
    <w:rsid w:val="007D4424"/>
    <w:rsid w:val="007D4E5F"/>
    <w:rsid w:val="007F3A1A"/>
    <w:rsid w:val="00813C1B"/>
    <w:rsid w:val="00816E73"/>
    <w:rsid w:val="008272A5"/>
    <w:rsid w:val="0085788D"/>
    <w:rsid w:val="00860EBA"/>
    <w:rsid w:val="00881ED6"/>
    <w:rsid w:val="008829C3"/>
    <w:rsid w:val="00892958"/>
    <w:rsid w:val="008B1F1A"/>
    <w:rsid w:val="008B506F"/>
    <w:rsid w:val="008C1734"/>
    <w:rsid w:val="008E5424"/>
    <w:rsid w:val="009115D1"/>
    <w:rsid w:val="009129F0"/>
    <w:rsid w:val="00912D49"/>
    <w:rsid w:val="009233E2"/>
    <w:rsid w:val="0093424B"/>
    <w:rsid w:val="0094579F"/>
    <w:rsid w:val="00950019"/>
    <w:rsid w:val="00954A31"/>
    <w:rsid w:val="009655C6"/>
    <w:rsid w:val="009901B5"/>
    <w:rsid w:val="009955A5"/>
    <w:rsid w:val="009A16BB"/>
    <w:rsid w:val="009A46A9"/>
    <w:rsid w:val="009C6F3D"/>
    <w:rsid w:val="009E31E9"/>
    <w:rsid w:val="009F21EF"/>
    <w:rsid w:val="009F2DD2"/>
    <w:rsid w:val="00A059E3"/>
    <w:rsid w:val="00A078D3"/>
    <w:rsid w:val="00A44FB2"/>
    <w:rsid w:val="00A45C6B"/>
    <w:rsid w:val="00A650B1"/>
    <w:rsid w:val="00AA7E9B"/>
    <w:rsid w:val="00AC6296"/>
    <w:rsid w:val="00AC773F"/>
    <w:rsid w:val="00AF2840"/>
    <w:rsid w:val="00B2055D"/>
    <w:rsid w:val="00B34664"/>
    <w:rsid w:val="00B34ACF"/>
    <w:rsid w:val="00B40500"/>
    <w:rsid w:val="00B40A83"/>
    <w:rsid w:val="00B42CDA"/>
    <w:rsid w:val="00B56FCF"/>
    <w:rsid w:val="00B6177C"/>
    <w:rsid w:val="00B71FC8"/>
    <w:rsid w:val="00B86ED7"/>
    <w:rsid w:val="00BA27E9"/>
    <w:rsid w:val="00BB3E93"/>
    <w:rsid w:val="00BB429A"/>
    <w:rsid w:val="00BB7A60"/>
    <w:rsid w:val="00BC2490"/>
    <w:rsid w:val="00BD01F3"/>
    <w:rsid w:val="00BE2C62"/>
    <w:rsid w:val="00BF0A43"/>
    <w:rsid w:val="00BF63AC"/>
    <w:rsid w:val="00C10060"/>
    <w:rsid w:val="00C23CC2"/>
    <w:rsid w:val="00C51319"/>
    <w:rsid w:val="00C52C3F"/>
    <w:rsid w:val="00C576E3"/>
    <w:rsid w:val="00C82C4A"/>
    <w:rsid w:val="00C846D5"/>
    <w:rsid w:val="00CA33C5"/>
    <w:rsid w:val="00CB0E56"/>
    <w:rsid w:val="00CB5942"/>
    <w:rsid w:val="00CB6B6A"/>
    <w:rsid w:val="00CC390A"/>
    <w:rsid w:val="00CD6687"/>
    <w:rsid w:val="00CD6F23"/>
    <w:rsid w:val="00CF6E37"/>
    <w:rsid w:val="00CF6F96"/>
    <w:rsid w:val="00D1277F"/>
    <w:rsid w:val="00D1719E"/>
    <w:rsid w:val="00D25A2A"/>
    <w:rsid w:val="00D30C7F"/>
    <w:rsid w:val="00D3230B"/>
    <w:rsid w:val="00D359C8"/>
    <w:rsid w:val="00D468C4"/>
    <w:rsid w:val="00D54AD0"/>
    <w:rsid w:val="00D60B9F"/>
    <w:rsid w:val="00D65C09"/>
    <w:rsid w:val="00D86ACE"/>
    <w:rsid w:val="00DA2DEF"/>
    <w:rsid w:val="00DA4B0A"/>
    <w:rsid w:val="00DB75B7"/>
    <w:rsid w:val="00DD6407"/>
    <w:rsid w:val="00DE1349"/>
    <w:rsid w:val="00DE148E"/>
    <w:rsid w:val="00DF5CCF"/>
    <w:rsid w:val="00DF7A0D"/>
    <w:rsid w:val="00E03473"/>
    <w:rsid w:val="00E62582"/>
    <w:rsid w:val="00E70131"/>
    <w:rsid w:val="00E81CCB"/>
    <w:rsid w:val="00E94883"/>
    <w:rsid w:val="00EC1843"/>
    <w:rsid w:val="00EC4C8E"/>
    <w:rsid w:val="00EC720C"/>
    <w:rsid w:val="00EE0987"/>
    <w:rsid w:val="00EE5974"/>
    <w:rsid w:val="00F21DAA"/>
    <w:rsid w:val="00F2292C"/>
    <w:rsid w:val="00F26626"/>
    <w:rsid w:val="00F33F7A"/>
    <w:rsid w:val="00F460E4"/>
    <w:rsid w:val="00F536E0"/>
    <w:rsid w:val="00F545B0"/>
    <w:rsid w:val="00F55250"/>
    <w:rsid w:val="00F76301"/>
    <w:rsid w:val="00F840CA"/>
    <w:rsid w:val="00FD32D5"/>
    <w:rsid w:val="00FD7E5E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E43"/>
  <w15:docId w15:val="{28698691-0639-4E87-8A93-D7C2D518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5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3B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B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BDCC-A676-4C6E-9220-21404ADB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Cheryl Ryan</cp:lastModifiedBy>
  <cp:revision>2</cp:revision>
  <cp:lastPrinted>2020-03-14T00:37:00Z</cp:lastPrinted>
  <dcterms:created xsi:type="dcterms:W3CDTF">2020-04-15T14:04:00Z</dcterms:created>
  <dcterms:modified xsi:type="dcterms:W3CDTF">2020-04-15T14:04:00Z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1640597647</vt:i4>
  </property>
</Properties>
</file>