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DE4FA0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DE4FA0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Ma</w:t>
      </w:r>
      <w:r w:rsidR="000A1AE2">
        <w:rPr>
          <w:sz w:val="22"/>
          <w:szCs w:val="22"/>
        </w:rPr>
        <w:t>y 20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0A1AE2">
        <w:rPr>
          <w:sz w:val="22"/>
          <w:szCs w:val="22"/>
          <w:u w:val="single"/>
        </w:rPr>
        <w:t>April 30</w:t>
      </w:r>
      <w:r w:rsidR="00DE4FA0">
        <w:rPr>
          <w:sz w:val="22"/>
          <w:szCs w:val="22"/>
          <w:u w:val="single"/>
        </w:rPr>
        <w:t>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A1AE2">
        <w:rPr>
          <w:b/>
          <w:sz w:val="22"/>
          <w:szCs w:val="22"/>
        </w:rPr>
        <w:t>47,363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0A1AE2">
        <w:rPr>
          <w:b/>
          <w:sz w:val="22"/>
          <w:szCs w:val="22"/>
        </w:rPr>
        <w:t>126,335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0A1AE2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0A1AE2">
        <w:rPr>
          <w:b/>
          <w:sz w:val="22"/>
          <w:szCs w:val="22"/>
        </w:rPr>
        <w:t>20,280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0A1AE2">
        <w:rPr>
          <w:b/>
          <w:sz w:val="22"/>
          <w:szCs w:val="22"/>
        </w:rPr>
        <w:t>27,083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0A1AE2">
        <w:rPr>
          <w:b/>
          <w:sz w:val="22"/>
          <w:szCs w:val="22"/>
        </w:rPr>
        <w:t>96,303</w:t>
      </w:r>
    </w:p>
    <w:p w:rsidR="00623BAF" w:rsidRDefault="000A1AE2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>
        <w:rPr>
          <w:b/>
          <w:sz w:val="22"/>
          <w:szCs w:val="22"/>
        </w:rPr>
        <w:t>87,100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 xml:space="preserve">revenues </w:t>
      </w:r>
      <w:r w:rsidR="000A1AE2">
        <w:rPr>
          <w:b/>
          <w:sz w:val="22"/>
          <w:szCs w:val="22"/>
        </w:rPr>
        <w:t>l</w:t>
      </w:r>
      <w:r w:rsidR="000A1AE2">
        <w:rPr>
          <w:b/>
          <w:sz w:val="22"/>
          <w:szCs w:val="22"/>
        </w:rPr>
        <w:t>ower</w:t>
      </w:r>
      <w:r w:rsidR="006C35BA">
        <w:rPr>
          <w:b/>
          <w:sz w:val="22"/>
          <w:szCs w:val="22"/>
        </w:rPr>
        <w:t xml:space="preserve">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0A1AE2">
        <w:rPr>
          <w:b/>
          <w:sz w:val="22"/>
          <w:szCs w:val="22"/>
        </w:rPr>
        <w:t>41,004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38,636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B4EE8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0A1AE2">
        <w:rPr>
          <w:b/>
          <w:sz w:val="22"/>
          <w:szCs w:val="22"/>
        </w:rPr>
        <w:t>12,772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0A1AE2">
        <w:rPr>
          <w:b/>
          <w:sz w:val="22"/>
          <w:szCs w:val="22"/>
        </w:rPr>
        <w:t>36,953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>no Parish Raffle and pew refurbishment net, offset by slightly higher</w:t>
      </w:r>
      <w:r w:rsidR="009B4EE8">
        <w:rPr>
          <w:b/>
          <w:sz w:val="22"/>
          <w:szCs w:val="22"/>
        </w:rPr>
        <w:t xml:space="preserve"> Scrip net</w:t>
      </w:r>
      <w:r w:rsidR="000E4BEC">
        <w:rPr>
          <w:b/>
          <w:sz w:val="22"/>
          <w:szCs w:val="22"/>
        </w:rPr>
        <w:t xml:space="preserve">, </w:t>
      </w:r>
      <w:r w:rsidR="00DE4FA0">
        <w:rPr>
          <w:b/>
          <w:sz w:val="22"/>
          <w:szCs w:val="22"/>
        </w:rPr>
        <w:t>and</w:t>
      </w:r>
      <w:r w:rsidR="000E4BEC">
        <w:rPr>
          <w:b/>
          <w:sz w:val="22"/>
          <w:szCs w:val="22"/>
        </w:rPr>
        <w:t xml:space="preserve"> by Gorettifest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0A1AE2">
        <w:rPr>
          <w:b/>
          <w:sz w:val="22"/>
          <w:szCs w:val="22"/>
        </w:rPr>
        <w:t>29,316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3,772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timing of AFF Pilgrimage, Catholic Workheart Camp and Steubenville Conference 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0A1AE2">
        <w:rPr>
          <w:b/>
          <w:sz w:val="22"/>
          <w:szCs w:val="22"/>
        </w:rPr>
        <w:t>3,630</w:t>
      </w:r>
    </w:p>
    <w:p w:rsidR="00C87E25" w:rsidRDefault="000A1AE2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557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E4FA0">
        <w:rPr>
          <w:b/>
          <w:sz w:val="22"/>
          <w:szCs w:val="22"/>
        </w:rPr>
        <w:t>higher CD interest, offset by lower 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="000A1AE2">
        <w:rPr>
          <w:b/>
          <w:sz w:val="22"/>
          <w:szCs w:val="22"/>
        </w:rPr>
        <w:t>l</w:t>
      </w:r>
      <w:r w:rsidR="000A1AE2">
        <w:rPr>
          <w:b/>
          <w:sz w:val="22"/>
          <w:szCs w:val="22"/>
        </w:rPr>
        <w:t>ower</w:t>
      </w:r>
      <w:r w:rsidRPr="006E073E">
        <w:rPr>
          <w:b/>
          <w:sz w:val="22"/>
          <w:szCs w:val="22"/>
        </w:rPr>
        <w:t xml:space="preserve"> than the budget by $</w:t>
      </w:r>
      <w:r w:rsidR="000A1AE2">
        <w:rPr>
          <w:b/>
          <w:sz w:val="22"/>
          <w:szCs w:val="22"/>
        </w:rPr>
        <w:t>12,284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1,729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0A1AE2">
        <w:rPr>
          <w:b/>
          <w:sz w:val="22"/>
          <w:szCs w:val="22"/>
        </w:rPr>
        <w:t>timing of ETF withdrawal, offset by Mater Dei Child Care loan repayment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Income </w:t>
      </w:r>
      <w:r w:rsidR="000A1AE2"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than the budget by $</w:t>
      </w:r>
      <w:r w:rsidR="000A1AE2">
        <w:rPr>
          <w:b/>
          <w:sz w:val="22"/>
          <w:szCs w:val="22"/>
        </w:rPr>
        <w:t>4,557</w:t>
      </w:r>
    </w:p>
    <w:p w:rsidR="004B67BE" w:rsidRDefault="000A1AE2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5,453</w:t>
      </w:r>
    </w:p>
    <w:p w:rsidR="004B67BE" w:rsidRDefault="004B67BE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1293">
        <w:rPr>
          <w:b/>
          <w:sz w:val="22"/>
          <w:szCs w:val="22"/>
        </w:rPr>
        <w:t xml:space="preserve">timing of bulletin payments offset by </w:t>
      </w:r>
      <w:r>
        <w:rPr>
          <w:b/>
          <w:sz w:val="22"/>
          <w:szCs w:val="22"/>
        </w:rPr>
        <w:t>revenue from clothing collection bins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F61293">
        <w:rPr>
          <w:b/>
          <w:sz w:val="22"/>
          <w:szCs w:val="22"/>
        </w:rPr>
        <w:t>112,386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F61293">
        <w:rPr>
          <w:b/>
          <w:sz w:val="22"/>
          <w:szCs w:val="22"/>
        </w:rPr>
        <w:t>128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F61293">
        <w:rPr>
          <w:b/>
          <w:sz w:val="22"/>
          <w:szCs w:val="22"/>
        </w:rPr>
        <w:t>2,035</w:t>
      </w:r>
    </w:p>
    <w:p w:rsidR="003911E8" w:rsidRDefault="004B67BE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F61293">
        <w:rPr>
          <w:b/>
          <w:sz w:val="22"/>
          <w:szCs w:val="22"/>
        </w:rPr>
        <w:t>16,454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>er than budgeted salaries and pastoral administration expenses, but slightly higher year over year</w:t>
      </w:r>
      <w:r w:rsidR="00023560">
        <w:rPr>
          <w:b/>
          <w:sz w:val="22"/>
          <w:szCs w:val="22"/>
        </w:rPr>
        <w:t>, and higher Property and Liability Insurance expenses</w:t>
      </w:r>
      <w:r w:rsidR="00F61293">
        <w:rPr>
          <w:b/>
          <w:sz w:val="22"/>
          <w:szCs w:val="22"/>
        </w:rPr>
        <w:t>, and employee severance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>
        <w:rPr>
          <w:b/>
          <w:sz w:val="22"/>
          <w:szCs w:val="22"/>
        </w:rPr>
        <w:t>than the budget by $</w:t>
      </w:r>
      <w:r w:rsidR="00F61293">
        <w:rPr>
          <w:b/>
          <w:sz w:val="22"/>
          <w:szCs w:val="22"/>
        </w:rPr>
        <w:t>3,475</w:t>
      </w:r>
    </w:p>
    <w:p w:rsidR="0067363F" w:rsidRDefault="004759BD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F61293">
        <w:rPr>
          <w:b/>
          <w:sz w:val="22"/>
          <w:szCs w:val="22"/>
        </w:rPr>
        <w:t>1,342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paying some clergy benefits ahead, adding an employee insurance benefits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F61293">
        <w:rPr>
          <w:b/>
          <w:sz w:val="22"/>
          <w:szCs w:val="22"/>
        </w:rPr>
        <w:t>1,070</w:t>
      </w:r>
    </w:p>
    <w:p w:rsidR="0067363F" w:rsidRDefault="00F6129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11,789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 xml:space="preserve">than budgeted </w:t>
      </w:r>
      <w:r w:rsidR="004B67BE">
        <w:rPr>
          <w:b/>
          <w:sz w:val="22"/>
          <w:szCs w:val="22"/>
        </w:rPr>
        <w:t xml:space="preserve">IT, </w:t>
      </w:r>
      <w:r w:rsidR="00B72875">
        <w:rPr>
          <w:b/>
          <w:sz w:val="22"/>
          <w:szCs w:val="22"/>
        </w:rPr>
        <w:t>liturgical supplies and printing expenses,</w:t>
      </w:r>
      <w:r w:rsidR="00F61293">
        <w:rPr>
          <w:b/>
          <w:sz w:val="22"/>
          <w:szCs w:val="22"/>
        </w:rPr>
        <w:t xml:space="preserve"> offset by new contracted outsourced maintenance services</w:t>
      </w:r>
      <w:r w:rsidR="00B72875">
        <w:rPr>
          <w:b/>
          <w:sz w:val="22"/>
          <w:szCs w:val="22"/>
        </w:rPr>
        <w:t xml:space="preserve"> 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F61293">
        <w:rPr>
          <w:b/>
          <w:sz w:val="22"/>
          <w:szCs w:val="22"/>
        </w:rPr>
        <w:t>32,253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>
        <w:rPr>
          <w:b/>
          <w:sz w:val="22"/>
          <w:szCs w:val="22"/>
        </w:rPr>
        <w:t>3,284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 xml:space="preserve">instructional material, </w:t>
      </w:r>
      <w:r w:rsidR="00736E90">
        <w:rPr>
          <w:b/>
          <w:sz w:val="22"/>
          <w:szCs w:val="22"/>
        </w:rPr>
        <w:t>Other</w:t>
      </w:r>
      <w:r w:rsidR="004B67BE">
        <w:rPr>
          <w:b/>
          <w:sz w:val="22"/>
          <w:szCs w:val="22"/>
        </w:rPr>
        <w:t xml:space="preserve">, Catechist and IT expenses, </w:t>
      </w:r>
      <w:r w:rsidR="001D1A3A">
        <w:rPr>
          <w:b/>
          <w:sz w:val="22"/>
          <w:szCs w:val="22"/>
        </w:rPr>
        <w:t xml:space="preserve">timing of TMIY and retreat expenses, </w:t>
      </w:r>
      <w:r w:rsidR="004B67BE">
        <w:rPr>
          <w:b/>
          <w:sz w:val="22"/>
          <w:szCs w:val="22"/>
        </w:rPr>
        <w:t xml:space="preserve">offset by </w:t>
      </w:r>
      <w:r w:rsidR="001B458F">
        <w:rPr>
          <w:b/>
          <w:sz w:val="22"/>
          <w:szCs w:val="22"/>
        </w:rPr>
        <w:t xml:space="preserve">timing of </w:t>
      </w:r>
      <w:r w:rsidR="004B67BE">
        <w:rPr>
          <w:b/>
          <w:sz w:val="22"/>
          <w:szCs w:val="22"/>
        </w:rPr>
        <w:t>Natio</w:t>
      </w:r>
      <w:r w:rsidR="001D1A3A">
        <w:rPr>
          <w:b/>
          <w:sz w:val="22"/>
          <w:szCs w:val="22"/>
        </w:rPr>
        <w:t>nal Catholic Conference expenses</w:t>
      </w: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F61293">
        <w:rPr>
          <w:b/>
          <w:sz w:val="22"/>
          <w:szCs w:val="22"/>
        </w:rPr>
        <w:t>2,974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F61293">
        <w:rPr>
          <w:b/>
          <w:sz w:val="22"/>
          <w:szCs w:val="22"/>
        </w:rPr>
        <w:t>4,451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1B458F" w:rsidRPr="00023560">
        <w:rPr>
          <w:b/>
          <w:sz w:val="22"/>
          <w:szCs w:val="22"/>
        </w:rPr>
        <w:t>no furnishing and decorating expenses of previous year</w:t>
      </w:r>
      <w:r w:rsidR="00023560" w:rsidRPr="00023560">
        <w:rPr>
          <w:b/>
          <w:sz w:val="22"/>
          <w:szCs w:val="22"/>
        </w:rPr>
        <w:t>, offset by higher food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F61293">
        <w:rPr>
          <w:b/>
          <w:sz w:val="22"/>
          <w:szCs w:val="22"/>
        </w:rPr>
        <w:t>76,301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F61293">
        <w:rPr>
          <w:b/>
          <w:sz w:val="22"/>
          <w:szCs w:val="22"/>
        </w:rPr>
        <w:t>42,051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Education Center </w:t>
      </w:r>
      <w:r w:rsidR="00736E90">
        <w:rPr>
          <w:b/>
          <w:sz w:val="22"/>
          <w:szCs w:val="22"/>
        </w:rPr>
        <w:t xml:space="preserve">maintenance 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F61293">
        <w:rPr>
          <w:b/>
          <w:sz w:val="22"/>
          <w:szCs w:val="22"/>
        </w:rPr>
        <w:t>18,218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6,057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 xml:space="preserve">oil </w:t>
      </w:r>
      <w:r w:rsidR="00535550">
        <w:rPr>
          <w:b/>
          <w:sz w:val="22"/>
          <w:szCs w:val="22"/>
        </w:rPr>
        <w:t>usage</w:t>
      </w:r>
      <w:r w:rsidR="00736E90">
        <w:rPr>
          <w:b/>
          <w:sz w:val="22"/>
          <w:szCs w:val="22"/>
        </w:rPr>
        <w:t xml:space="preserve">, </w:t>
      </w:r>
      <w:r w:rsidR="00535550">
        <w:rPr>
          <w:b/>
          <w:sz w:val="22"/>
          <w:szCs w:val="22"/>
        </w:rPr>
        <w:t>and timing of oi deliveries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233CF3">
        <w:rPr>
          <w:b/>
          <w:sz w:val="22"/>
          <w:szCs w:val="22"/>
        </w:rPr>
        <w:t>159,035</w:t>
      </w:r>
      <w:r w:rsidR="008D739A">
        <w:rPr>
          <w:b/>
          <w:sz w:val="22"/>
          <w:szCs w:val="22"/>
        </w:rPr>
        <w:t>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35,035</w:t>
      </w:r>
      <w:r w:rsidR="008D739A">
        <w:rPr>
          <w:b/>
          <w:sz w:val="22"/>
          <w:szCs w:val="22"/>
        </w:rPr>
        <w:t>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233CF3">
        <w:rPr>
          <w:b/>
          <w:sz w:val="22"/>
          <w:szCs w:val="22"/>
        </w:rPr>
        <w:t>2,468</w:t>
      </w:r>
      <w:r w:rsidR="008D739A">
        <w:rPr>
          <w:b/>
          <w:sz w:val="22"/>
          <w:szCs w:val="22"/>
        </w:rPr>
        <w:t>.00,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(vx. $0/0/0)</w:t>
      </w:r>
    </w:p>
    <w:p w:rsid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FF5">
        <w:rPr>
          <w:b/>
          <w:sz w:val="22"/>
          <w:szCs w:val="22"/>
        </w:rPr>
        <w:t>10/15/2019 $40,158.88, 11/15/2019 $39,625.55</w:t>
      </w:r>
      <w:r w:rsidR="004D05E4">
        <w:rPr>
          <w:b/>
          <w:sz w:val="22"/>
          <w:szCs w:val="22"/>
        </w:rPr>
        <w:t>, 1/15/2020 $39,625.55</w:t>
      </w:r>
    </w:p>
    <w:p w:rsidR="00F61293" w:rsidRPr="00F61293" w:rsidRDefault="00F61293" w:rsidP="00F61293">
      <w:pPr>
        <w:ind w:left="50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3/15/2020  $39,625.55</w:t>
      </w:r>
      <w:bookmarkStart w:id="0" w:name="_GoBack"/>
      <w:bookmarkEnd w:id="0"/>
    </w:p>
    <w:sectPr w:rsidR="00F61293" w:rsidRPr="00F6129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E1157"/>
    <w:rsid w:val="001E703B"/>
    <w:rsid w:val="00202D53"/>
    <w:rsid w:val="0020724A"/>
    <w:rsid w:val="00213B23"/>
    <w:rsid w:val="0021787F"/>
    <w:rsid w:val="00233CF3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3E73-D445-4805-AEE8-1DCDB42C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26</cp:revision>
  <cp:lastPrinted>2020-05-26T13:38:00Z</cp:lastPrinted>
  <dcterms:created xsi:type="dcterms:W3CDTF">2018-11-20T16:15:00Z</dcterms:created>
  <dcterms:modified xsi:type="dcterms:W3CDTF">2020-05-26T13:39:00Z</dcterms:modified>
</cp:coreProperties>
</file>